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6788" w14:textId="77777777" w:rsidR="009C2ABA" w:rsidRDefault="009C2ABA"/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116"/>
      </w:tblGrid>
      <w:tr w:rsidR="00363E7E" w14:paraId="5E846D80" w14:textId="77777777" w:rsidTr="009C2ABA">
        <w:tc>
          <w:tcPr>
            <w:tcW w:w="10065" w:type="dxa"/>
          </w:tcPr>
          <w:p w14:paraId="619F2CEC" w14:textId="77777777" w:rsidR="009C2ABA" w:rsidRPr="009C2ABA" w:rsidRDefault="009C2ABA" w:rsidP="009C2ABA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9C2ABA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东莞市税务金税盘时钟异常修复教程</w:t>
            </w:r>
          </w:p>
          <w:p w14:paraId="20ED4416" w14:textId="77777777" w:rsidR="009C2ABA" w:rsidRDefault="009C2ABA" w:rsidP="00363E7E">
            <w:pPr>
              <w:rPr>
                <w:b/>
                <w:bCs/>
                <w:szCs w:val="21"/>
              </w:rPr>
            </w:pPr>
          </w:p>
          <w:p w14:paraId="1969A4A3" w14:textId="328B3140" w:rsidR="00363E7E" w:rsidRDefault="00363E7E" w:rsidP="00363E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第一步：先关闭开票软件，要插好金税盘</w:t>
            </w:r>
          </w:p>
          <w:p w14:paraId="1D51A2BF" w14:textId="77777777" w:rsidR="009C2ABA" w:rsidRDefault="009C2ABA" w:rsidP="00363E7E">
            <w:pPr>
              <w:rPr>
                <w:rFonts w:hint="eastAsia"/>
                <w:b/>
                <w:bCs/>
                <w:szCs w:val="21"/>
              </w:rPr>
            </w:pPr>
          </w:p>
          <w:p w14:paraId="04DDD297" w14:textId="77777777" w:rsidR="00363E7E" w:rsidRDefault="00363E7E" w:rsidP="00363E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第二步：打开时钟异常修复工具</w:t>
            </w:r>
          </w:p>
          <w:p w14:paraId="4CE4A85F" w14:textId="77777777" w:rsidR="00363E7E" w:rsidRDefault="00363E7E" w:rsidP="009C2ABA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062E7C5" wp14:editId="6D622F6E">
                  <wp:extent cx="5272405" cy="2380615"/>
                  <wp:effectExtent l="0" t="0" r="444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4D2F2" w14:textId="77777777" w:rsidR="009C2ABA" w:rsidRDefault="009C2ABA" w:rsidP="00363E7E">
            <w:pPr>
              <w:rPr>
                <w:b/>
                <w:bCs/>
              </w:rPr>
            </w:pPr>
          </w:p>
          <w:p w14:paraId="7B1C2338" w14:textId="441CB767" w:rsidR="00363E7E" w:rsidRDefault="00363E7E" w:rsidP="00363E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第三步：</w:t>
            </w:r>
          </w:p>
          <w:p w14:paraId="01800BF7" w14:textId="77777777" w:rsidR="00363E7E" w:rsidRDefault="00363E7E" w:rsidP="00363E7E">
            <w:r>
              <w:rPr>
                <w:rFonts w:hint="eastAsia"/>
              </w:rPr>
              <w:t>打开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盘的</w:t>
            </w:r>
            <w:r>
              <w:rPr>
                <w:rFonts w:hint="eastAsia"/>
              </w:rPr>
              <w:t>Users</w:t>
            </w:r>
            <w:r>
              <w:rPr>
                <w:rFonts w:hint="eastAsia"/>
              </w:rPr>
              <w:t>或者用户—共用或者</w:t>
            </w:r>
            <w:r>
              <w:rPr>
                <w:rFonts w:hint="eastAsia"/>
              </w:rPr>
              <w:t>Public</w:t>
            </w:r>
            <w:r>
              <w:rPr>
                <w:rFonts w:hint="eastAsia"/>
              </w:rPr>
              <w:t>—</w:t>
            </w:r>
            <w:proofErr w:type="spellStart"/>
            <w:r>
              <w:rPr>
                <w:rFonts w:hint="eastAsia"/>
              </w:rPr>
              <w:t>EnTestTool</w:t>
            </w:r>
            <w:proofErr w:type="spellEnd"/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EnTestTool.exe</w:t>
            </w:r>
          </w:p>
          <w:p w14:paraId="2857B682" w14:textId="600D504D" w:rsidR="00363E7E" w:rsidRDefault="00363E7E" w:rsidP="00363E7E">
            <w:r>
              <w:rPr>
                <w:rFonts w:hint="eastAsia"/>
              </w:rPr>
              <w:t>如果是</w:t>
            </w:r>
            <w:r>
              <w:rPr>
                <w:rFonts w:hint="eastAsia"/>
              </w:rPr>
              <w:t>XP</w:t>
            </w:r>
            <w:r>
              <w:rPr>
                <w:rFonts w:hint="eastAsia"/>
              </w:rPr>
              <w:t>系统的话，打开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盘的</w:t>
            </w:r>
            <w:r>
              <w:rPr>
                <w:rFonts w:hint="eastAsia"/>
              </w:rPr>
              <w:t>Documents and settings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All Users</w:t>
            </w:r>
            <w:r>
              <w:rPr>
                <w:rFonts w:hint="eastAsia"/>
              </w:rPr>
              <w:t>—</w:t>
            </w:r>
            <w:proofErr w:type="spellStart"/>
            <w:r>
              <w:rPr>
                <w:rFonts w:hint="eastAsia"/>
              </w:rPr>
              <w:t>EnTestTool</w:t>
            </w:r>
            <w:proofErr w:type="spellEnd"/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EnTestTool.exe</w:t>
            </w:r>
          </w:p>
          <w:p w14:paraId="79CE7143" w14:textId="77777777" w:rsidR="009C2ABA" w:rsidRDefault="009C2ABA" w:rsidP="00363E7E"/>
          <w:p w14:paraId="48016069" w14:textId="77777777" w:rsidR="00363E7E" w:rsidRDefault="00363E7E" w:rsidP="009C2ABA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AC27802" wp14:editId="2889463A">
                  <wp:extent cx="5267960" cy="3505200"/>
                  <wp:effectExtent l="0" t="0" r="889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96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3FAE8" w14:textId="77777777" w:rsidR="009C2ABA" w:rsidRDefault="009C2ABA" w:rsidP="00363E7E">
            <w:pPr>
              <w:ind w:firstLineChars="100" w:firstLine="211"/>
              <w:rPr>
                <w:b/>
                <w:bCs/>
              </w:rPr>
            </w:pPr>
          </w:p>
          <w:p w14:paraId="77DC708C" w14:textId="45FD57D8" w:rsidR="00363E7E" w:rsidRDefault="00363E7E" w:rsidP="00363E7E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lastRenderedPageBreak/>
              <w:t>第四步</w:t>
            </w:r>
            <w:r>
              <w:rPr>
                <w:rFonts w:hint="eastAsia"/>
              </w:rPr>
              <w:t>：点击开始检查，检查过程中不要进行其他操作，不要拔了金税盘一面损坏金税盘</w:t>
            </w:r>
          </w:p>
          <w:p w14:paraId="231FD0D6" w14:textId="77777777" w:rsidR="009C2ABA" w:rsidRDefault="009C2ABA" w:rsidP="00363E7E">
            <w:pPr>
              <w:ind w:firstLineChars="100" w:firstLine="210"/>
              <w:rPr>
                <w:rFonts w:hint="eastAsia"/>
              </w:rPr>
            </w:pPr>
          </w:p>
          <w:p w14:paraId="5ED6AFA1" w14:textId="169B73A4" w:rsidR="00363E7E" w:rsidRDefault="00363E7E" w:rsidP="009C2ABA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5C90DCE" wp14:editId="51CE71F0">
                  <wp:extent cx="4181475" cy="21050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02282" w14:textId="77777777" w:rsidR="009C2ABA" w:rsidRDefault="009C2ABA" w:rsidP="009C2ABA">
            <w:pPr>
              <w:jc w:val="center"/>
              <w:rPr>
                <w:rFonts w:hint="eastAsia"/>
              </w:rPr>
            </w:pPr>
          </w:p>
          <w:p w14:paraId="6D1CAE98" w14:textId="3557EF78" w:rsidR="00363E7E" w:rsidRDefault="00363E7E" w:rsidP="00363E7E">
            <w:r>
              <w:rPr>
                <w:rFonts w:hint="eastAsia"/>
                <w:b/>
                <w:bCs/>
              </w:rPr>
              <w:t>第五步</w:t>
            </w:r>
            <w:r>
              <w:rPr>
                <w:rFonts w:hint="eastAsia"/>
              </w:rPr>
              <w:t>：检测修复完成后可以重新打开开票软件，检查金税盘异常有无被修复。</w:t>
            </w:r>
          </w:p>
          <w:p w14:paraId="098AA49D" w14:textId="77777777" w:rsidR="009C2ABA" w:rsidRDefault="009C2ABA" w:rsidP="00363E7E">
            <w:pPr>
              <w:rPr>
                <w:rFonts w:hint="eastAsia"/>
              </w:rPr>
            </w:pPr>
          </w:p>
          <w:p w14:paraId="62833490" w14:textId="540A69A1" w:rsidR="00363E7E" w:rsidRPr="00363E7E" w:rsidRDefault="009C2ABA" w:rsidP="009C2AB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87754C6" wp14:editId="6963DBF8">
                  <wp:extent cx="6283960" cy="5229225"/>
                  <wp:effectExtent l="0" t="0" r="254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960" cy="522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3168A" w14:textId="05530455" w:rsidR="00490757" w:rsidRPr="00363E7E" w:rsidRDefault="00490757" w:rsidP="00363E7E"/>
    <w:sectPr w:rsidR="00490757" w:rsidRPr="0036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57"/>
    <w:rsid w:val="00363E7E"/>
    <w:rsid w:val="003D59CD"/>
    <w:rsid w:val="00490757"/>
    <w:rsid w:val="009C2ABA"/>
    <w:rsid w:val="00AA059F"/>
    <w:rsid w:val="26E02F73"/>
    <w:rsid w:val="281F59D2"/>
    <w:rsid w:val="37494291"/>
    <w:rsid w:val="5DA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9F790"/>
  <w15:docId w15:val="{3B875F99-1D31-49D4-ABEB-3A20E65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CXKJ</cp:lastModifiedBy>
  <cp:revision>10</cp:revision>
  <dcterms:created xsi:type="dcterms:W3CDTF">2021-04-02T01:16:00Z</dcterms:created>
  <dcterms:modified xsi:type="dcterms:W3CDTF">2022-03-06T12:17:00Z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BFBE1D0F41D84705BAE6981365BE06DB</vt:lpwstr>
  </property>
</Properties>
</file>